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60" w:rsidRPr="00B07960" w:rsidRDefault="00B07960" w:rsidP="00B07960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B07960">
        <w:rPr>
          <w:rFonts w:ascii="Arial" w:eastAsia="Times New Roman" w:hAnsi="Arial" w:cs="Arial"/>
          <w:sz w:val="45"/>
          <w:szCs w:val="45"/>
          <w:lang w:eastAsia="ru-RU"/>
        </w:rPr>
        <w:t>Неделя</w:t>
      </w:r>
      <w:r w:rsidR="006A27F2">
        <w:rPr>
          <w:rFonts w:ascii="Arial" w:eastAsia="Times New Roman" w:hAnsi="Arial" w:cs="Arial"/>
          <w:sz w:val="45"/>
          <w:szCs w:val="45"/>
          <w:lang w:eastAsia="ru-RU"/>
        </w:rPr>
        <w:t xml:space="preserve"> </w:t>
      </w:r>
      <w:r w:rsidRPr="00B07960">
        <w:rPr>
          <w:rFonts w:ascii="Arial" w:eastAsia="Times New Roman" w:hAnsi="Arial" w:cs="Arial"/>
          <w:sz w:val="45"/>
          <w:szCs w:val="45"/>
          <w:lang w:eastAsia="ru-RU"/>
        </w:rPr>
        <w:t>«РАВНОПРАВИЯ»</w:t>
      </w:r>
    </w:p>
    <w:p w:rsidR="00B07960" w:rsidRPr="006A27F2" w:rsidRDefault="00B07960" w:rsidP="00B079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27F2">
        <w:rPr>
          <w:rFonts w:ascii="Times New Roman" w:eastAsia="Times New Roman" w:hAnsi="Times New Roman" w:cs="Times New Roman"/>
          <w:lang w:eastAsia="ru-RU"/>
        </w:rPr>
        <w:t>Областная неделя правовых знаний «Равноправие»</w:t>
      </w:r>
      <w:r w:rsidR="00D30191" w:rsidRPr="006A27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27F2">
        <w:rPr>
          <w:rFonts w:ascii="Times New Roman" w:eastAsia="Times New Roman" w:hAnsi="Times New Roman" w:cs="Times New Roman"/>
          <w:lang w:eastAsia="ru-RU"/>
        </w:rPr>
        <w:t>приуроче</w:t>
      </w:r>
      <w:r w:rsidR="00D30191" w:rsidRPr="006A27F2">
        <w:rPr>
          <w:rFonts w:ascii="Times New Roman" w:eastAsia="Times New Roman" w:hAnsi="Times New Roman" w:cs="Times New Roman"/>
          <w:lang w:eastAsia="ru-RU"/>
        </w:rPr>
        <w:t>н</w:t>
      </w:r>
      <w:r w:rsidRPr="006A27F2">
        <w:rPr>
          <w:rFonts w:ascii="Times New Roman" w:eastAsia="Times New Roman" w:hAnsi="Times New Roman" w:cs="Times New Roman"/>
          <w:lang w:eastAsia="ru-RU"/>
        </w:rPr>
        <w:t>на</w:t>
      </w:r>
      <w:r w:rsidR="00D30191" w:rsidRPr="006A27F2">
        <w:rPr>
          <w:rFonts w:ascii="Times New Roman" w:eastAsia="Times New Roman" w:hAnsi="Times New Roman" w:cs="Times New Roman"/>
          <w:lang w:eastAsia="ru-RU"/>
        </w:rPr>
        <w:t xml:space="preserve">я к </w:t>
      </w:r>
      <w:r w:rsidRPr="006A27F2">
        <w:rPr>
          <w:rFonts w:ascii="Times New Roman" w:eastAsia="Times New Roman" w:hAnsi="Times New Roman" w:cs="Times New Roman"/>
          <w:lang w:eastAsia="ru-RU"/>
        </w:rPr>
        <w:t>значимым датам: 10 декабря «Всемирный день прав человека»</w:t>
      </w:r>
      <w:r w:rsidR="00D30191" w:rsidRPr="006A27F2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6A27F2">
        <w:rPr>
          <w:rFonts w:ascii="Times New Roman" w:eastAsia="Times New Roman" w:hAnsi="Times New Roman" w:cs="Times New Roman"/>
          <w:lang w:eastAsia="ru-RU"/>
        </w:rPr>
        <w:t>12 декабря «День Конституции Российской Федерации»</w:t>
      </w:r>
      <w:r w:rsidR="00D30191" w:rsidRPr="006A27F2">
        <w:rPr>
          <w:rFonts w:ascii="Times New Roman" w:eastAsia="Times New Roman" w:hAnsi="Times New Roman" w:cs="Times New Roman"/>
          <w:lang w:eastAsia="ru-RU"/>
        </w:rPr>
        <w:t>.</w:t>
      </w:r>
    </w:p>
    <w:p w:rsidR="006A27F2" w:rsidRPr="00B07960" w:rsidRDefault="006A27F2" w:rsidP="00B07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960" w:rsidRPr="00B07960" w:rsidRDefault="00B07960" w:rsidP="006A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под девизом «РАВНОПРАВИЕ»</w:t>
      </w:r>
      <w:r w:rsidR="00D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в МБОУ «</w:t>
      </w:r>
      <w:proofErr w:type="spellStart"/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Тельминская</w:t>
      </w:r>
      <w:proofErr w:type="spellEnd"/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8 декабря по 15 декабря 2017.</w:t>
      </w:r>
    </w:p>
    <w:p w:rsidR="00B07960" w:rsidRPr="00B07960" w:rsidRDefault="00B07960" w:rsidP="006A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неделя была насыщена мероприятиями. Главным мероприятием </w:t>
      </w:r>
    </w:p>
    <w:p w:rsidR="00B07960" w:rsidRPr="00B07960" w:rsidRDefault="00B07960" w:rsidP="006A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нашей школы было проведение выездной комиссии по делам </w:t>
      </w:r>
    </w:p>
    <w:p w:rsidR="00B07960" w:rsidRPr="00B07960" w:rsidRDefault="00B07960" w:rsidP="006A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</w:t>
      </w:r>
      <w:proofErr w:type="spellStart"/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</w:t>
      </w:r>
      <w:proofErr w:type="spellEnd"/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Специалисты </w:t>
      </w:r>
    </w:p>
    <w:p w:rsidR="00B07960" w:rsidRPr="00B07960" w:rsidRDefault="00B07960" w:rsidP="006A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проводили классные часы на правовые темы.</w:t>
      </w:r>
    </w:p>
    <w:p w:rsidR="00B07960" w:rsidRPr="00B07960" w:rsidRDefault="00B07960" w:rsidP="006A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значимым мероприятием было проведение «Правового </w:t>
      </w:r>
    </w:p>
    <w:p w:rsidR="00B07960" w:rsidRPr="00B07960" w:rsidRDefault="00B07960" w:rsidP="006A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турнира» среди старшеклассников. Правовой турнир был ознаменован </w:t>
      </w:r>
    </w:p>
    <w:p w:rsidR="00B07960" w:rsidRPr="00B07960" w:rsidRDefault="00B07960" w:rsidP="006A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театрализованным открытием «Истоки права» любезно подготовленным </w:t>
      </w:r>
    </w:p>
    <w:p w:rsidR="00B07960" w:rsidRPr="00B07960" w:rsidRDefault="00B07960" w:rsidP="006A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волонтерами 10 класса: Ерофеевой Юлией, </w:t>
      </w:r>
      <w:proofErr w:type="spellStart"/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Агневым</w:t>
      </w:r>
      <w:proofErr w:type="spellEnd"/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Даниилом, Рудаковым </w:t>
      </w:r>
    </w:p>
    <w:p w:rsidR="00B07960" w:rsidRPr="00B07960" w:rsidRDefault="00B07960" w:rsidP="006A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Александром, Алексеевым Григорием, Дубовой Кристиной.</w:t>
      </w:r>
    </w:p>
    <w:p w:rsidR="00B07960" w:rsidRDefault="00B07960"/>
    <w:p w:rsidR="00B07960" w:rsidRPr="00B07960" w:rsidRDefault="00B07960" w:rsidP="00B07960"/>
    <w:p w:rsidR="00B07960" w:rsidRDefault="00B07960" w:rsidP="00B07960">
      <w:r>
        <w:rPr>
          <w:noProof/>
          <w:lang w:eastAsia="ru-RU"/>
        </w:rPr>
        <w:drawing>
          <wp:inline distT="0" distB="0" distL="0" distR="0" wp14:anchorId="193A3282" wp14:editId="06E6F647">
            <wp:extent cx="2876550" cy="2157413"/>
            <wp:effectExtent l="0" t="0" r="0" b="0"/>
            <wp:docPr id="1" name="Рисунок 1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47" w:rsidRPr="00B07960" w:rsidRDefault="00F55347" w:rsidP="00B07960"/>
    <w:sectPr w:rsidR="00F55347" w:rsidRPr="00B0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1E"/>
    <w:rsid w:val="006A27F2"/>
    <w:rsid w:val="0074411E"/>
    <w:rsid w:val="00B07960"/>
    <w:rsid w:val="00D30191"/>
    <w:rsid w:val="00F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Е. Н.</dc:creator>
  <cp:keywords/>
  <dc:description/>
  <cp:lastModifiedBy>Воскресенская Е. Н.</cp:lastModifiedBy>
  <cp:revision>4</cp:revision>
  <dcterms:created xsi:type="dcterms:W3CDTF">2017-12-22T02:08:00Z</dcterms:created>
  <dcterms:modified xsi:type="dcterms:W3CDTF">2017-12-22T02:45:00Z</dcterms:modified>
</cp:coreProperties>
</file>